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65133F" w:rsidRPr="009C6EDD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2A47F1" w:rsidRPr="00F60129" w:rsidRDefault="00BC1E0B" w:rsidP="002A47F1">
      <w:pPr>
        <w:rPr>
          <w:rFonts w:ascii="Calibri" w:hAnsi="Calibri" w:cs="Calibri"/>
          <w:b/>
          <w:sz w:val="24"/>
          <w:szCs w:val="24"/>
        </w:rPr>
      </w:pPr>
      <w:r w:rsidRPr="00DB194D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DB194D">
        <w:rPr>
          <w:rFonts w:asciiTheme="minorHAnsi" w:hAnsiTheme="minorHAnsi" w:cs="Calibri"/>
          <w:noProof/>
          <w:sz w:val="22"/>
          <w:szCs w:val="22"/>
        </w:rPr>
        <w:t>postępow</w:t>
      </w:r>
      <w:r w:rsidR="005A539A" w:rsidRPr="00DB194D">
        <w:rPr>
          <w:rFonts w:asciiTheme="minorHAnsi" w:hAnsiTheme="minorHAnsi" w:cs="Calibri"/>
          <w:noProof/>
          <w:sz w:val="22"/>
          <w:szCs w:val="22"/>
        </w:rPr>
        <w:t xml:space="preserve">ania o udzielenie zamówienia </w:t>
      </w:r>
      <w:r w:rsidRPr="00DB194D">
        <w:rPr>
          <w:rFonts w:asciiTheme="minorHAnsi" w:hAnsiTheme="minorHAnsi" w:cs="Calibri"/>
          <w:noProof/>
          <w:sz w:val="22"/>
          <w:szCs w:val="22"/>
        </w:rPr>
        <w:t>publicznego prowadzonego w trybie przetargu nieograniczonego</w:t>
      </w:r>
      <w:r w:rsidR="0065133F" w:rsidRPr="00DB194D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521587" w:rsidRPr="00DB194D">
        <w:rPr>
          <w:rFonts w:asciiTheme="minorHAnsi" w:hAnsiTheme="minorHAnsi" w:cs="Calibri"/>
          <w:bCs/>
          <w:iCs/>
          <w:sz w:val="22"/>
          <w:szCs w:val="22"/>
        </w:rPr>
        <w:t>pn.</w:t>
      </w:r>
      <w:r w:rsidR="00012B51" w:rsidRPr="00DB194D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5A3147" w:rsidRPr="00DB194D">
        <w:rPr>
          <w:rFonts w:asciiTheme="minorHAnsi" w:hAnsiTheme="minorHAnsi" w:cs="Calibri"/>
          <w:bCs/>
          <w:iCs/>
          <w:sz w:val="22"/>
          <w:szCs w:val="22"/>
        </w:rPr>
        <w:t xml:space="preserve">: </w:t>
      </w:r>
      <w:r w:rsidR="002A47F1">
        <w:rPr>
          <w:rFonts w:ascii="Calibri" w:hAnsi="Calibri" w:cs="Calibri"/>
          <w:b/>
          <w:bCs/>
          <w:sz w:val="24"/>
          <w:szCs w:val="24"/>
        </w:rPr>
        <w:t>Wykonanie kompletnej dokumentacji projektowej wraz z wykonaniem robót budowlanych związanych z wykonaniem remontu części pomieszczeń Kliniki Nowotworów Piersi i Chirurgii Rekonstrukcyjnej w Narodowym Instytucie Onkologii im. Marii Skłodowskiej-Curie - Państwowym Instytucie Badawczym w Warszawie</w:t>
      </w:r>
    </w:p>
    <w:p w:rsidR="00F26A30" w:rsidRPr="00F60129" w:rsidRDefault="00F26A30" w:rsidP="002A47F1">
      <w:pPr>
        <w:rPr>
          <w:rFonts w:ascii="Calibri" w:hAnsi="Calibri" w:cs="Calibri"/>
          <w:b/>
          <w:sz w:val="24"/>
          <w:szCs w:val="24"/>
        </w:rPr>
      </w:pP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Pr="009C6EDD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F26A30" w:rsidRPr="00F26A30" w:rsidRDefault="005A539A" w:rsidP="00F26A30">
      <w:pPr>
        <w:rPr>
          <w:rFonts w:ascii="Calibri" w:hAnsi="Calibri" w:cs="Calibri"/>
        </w:rPr>
      </w:pPr>
      <w:r w:rsidRPr="00F26A30">
        <w:rPr>
          <w:rFonts w:asciiTheme="minorHAnsi" w:hAnsiTheme="minorHAnsi" w:cstheme="minorHAnsi"/>
        </w:rPr>
        <w:t>ubiegając się o udzi</w:t>
      </w:r>
      <w:r w:rsidR="00934471" w:rsidRPr="00F26A30">
        <w:rPr>
          <w:rFonts w:asciiTheme="minorHAnsi" w:hAnsiTheme="minorHAnsi" w:cstheme="minorHAnsi"/>
        </w:rPr>
        <w:t xml:space="preserve">elenie zamówienia publicznego na: </w:t>
      </w:r>
      <w:r w:rsidR="00DB194D" w:rsidRPr="00F26A30">
        <w:rPr>
          <w:rFonts w:asciiTheme="minorHAnsi" w:hAnsiTheme="minorHAnsi" w:cs="Calibri"/>
          <w:bCs/>
        </w:rPr>
        <w:t xml:space="preserve"> </w:t>
      </w:r>
      <w:r w:rsidR="00F26A30" w:rsidRPr="00F26A30">
        <w:rPr>
          <w:rFonts w:ascii="Calibri" w:hAnsi="Calibri" w:cs="Calibri"/>
          <w:bCs/>
        </w:rPr>
        <w:t>Wykonanie kompletnej dokumentacji projektowej wraz z wykonaniem robót budowlanych związanych z wykonaniem remontu części Oddziału Kli</w:t>
      </w:r>
      <w:r w:rsidR="002A47F1">
        <w:rPr>
          <w:rFonts w:ascii="Calibri" w:hAnsi="Calibri" w:cs="Calibri"/>
          <w:bCs/>
        </w:rPr>
        <w:t>niki Nowotworów Piersi i Chirurgii Rekonstrukcyjnej</w:t>
      </w:r>
      <w:r w:rsidR="00F26A30" w:rsidRPr="00F26A30">
        <w:rPr>
          <w:rFonts w:ascii="Calibri" w:hAnsi="Calibri" w:cs="Calibri"/>
          <w:bCs/>
        </w:rPr>
        <w:t xml:space="preserve"> w Narodowym Instytucie Onkologii im. Marii Skłodowskiej-Curie - Państwowym Instytucie Badawczym w Warszawie</w:t>
      </w:r>
    </w:p>
    <w:p w:rsidR="007A1F7B" w:rsidRPr="00F26A30" w:rsidRDefault="007A1F7B" w:rsidP="00F26A30">
      <w:pPr>
        <w:rPr>
          <w:rFonts w:asciiTheme="minorHAnsi" w:hAnsiTheme="minorHAnsi" w:cstheme="minorHAnsi"/>
        </w:rPr>
      </w:pPr>
      <w:r w:rsidRPr="00F26A30">
        <w:rPr>
          <w:rFonts w:asciiTheme="minorHAnsi" w:hAnsiTheme="minorHAnsi" w:cstheme="minorHAnsi"/>
          <w:bCs/>
          <w:iCs/>
        </w:rPr>
        <w:t>składam</w:t>
      </w:r>
      <w:r w:rsidR="00F82E8C" w:rsidRPr="00F26A30">
        <w:rPr>
          <w:rFonts w:asciiTheme="minorHAnsi" w:hAnsiTheme="minorHAnsi" w:cstheme="minorHAnsi"/>
          <w:bCs/>
          <w:iCs/>
        </w:rPr>
        <w:t xml:space="preserve"> (-</w:t>
      </w:r>
      <w:r w:rsidRPr="00F26A30">
        <w:rPr>
          <w:rFonts w:asciiTheme="minorHAnsi" w:hAnsiTheme="minorHAnsi" w:cstheme="minorHAnsi"/>
          <w:bCs/>
          <w:iCs/>
        </w:rPr>
        <w:t>y</w:t>
      </w:r>
      <w:r w:rsidR="00F82E8C" w:rsidRPr="00F26A30">
        <w:rPr>
          <w:rFonts w:asciiTheme="minorHAnsi" w:hAnsiTheme="minorHAnsi" w:cstheme="minorHAnsi"/>
          <w:bCs/>
          <w:iCs/>
        </w:rPr>
        <w:t>)</w:t>
      </w:r>
      <w:r w:rsidRPr="00F26A30">
        <w:rPr>
          <w:rFonts w:asciiTheme="minorHAnsi" w:hAnsiTheme="minorHAnsi" w:cstheme="minorHAnsi"/>
          <w:bCs/>
        </w:rPr>
        <w:t xml:space="preserve"> niniejszą ofertę:</w:t>
      </w:r>
    </w:p>
    <w:p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6E52EA" w:rsidRPr="009C6EDD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7A1F7B" w:rsidRPr="009C6EDD" w:rsidRDefault="005A3147" w:rsidP="005A5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A1F7B" w:rsidRPr="009C6EDD">
        <w:rPr>
          <w:rFonts w:asciiTheme="minorHAnsi" w:hAnsiTheme="minorHAnsi" w:cstheme="minorHAnsi"/>
        </w:rPr>
        <w:t>Wartość netto   wynosi: .........................................................................................</w:t>
      </w:r>
      <w:r w:rsidR="0065133F">
        <w:rPr>
          <w:rFonts w:asciiTheme="minorHAnsi" w:hAnsiTheme="minorHAnsi" w:cstheme="minorHAnsi"/>
        </w:rPr>
        <w:t>........................</w:t>
      </w:r>
      <w:r w:rsidR="007A1F7B" w:rsidRPr="009C6EDD">
        <w:rPr>
          <w:rFonts w:asciiTheme="minorHAnsi" w:hAnsiTheme="minorHAnsi" w:cstheme="minorHAnsi"/>
        </w:rPr>
        <w:t xml:space="preserve">.............. zł </w:t>
      </w:r>
      <w:r w:rsidR="007A1F7B"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 w:rsidR="0065133F">
        <w:rPr>
          <w:rFonts w:asciiTheme="minorHAnsi" w:hAnsiTheme="minorHAnsi" w:cstheme="minorHAnsi"/>
        </w:rPr>
        <w:t>........................</w:t>
      </w:r>
      <w:r w:rsidR="007A1F7B" w:rsidRPr="009C6EDD">
        <w:rPr>
          <w:rFonts w:asciiTheme="minorHAnsi" w:hAnsiTheme="minorHAnsi" w:cstheme="minorHAnsi"/>
        </w:rPr>
        <w:t>....</w:t>
      </w:r>
      <w:r w:rsidR="0065133F">
        <w:rPr>
          <w:rFonts w:asciiTheme="minorHAnsi" w:hAnsiTheme="minorHAnsi" w:cstheme="minorHAnsi"/>
        </w:rPr>
        <w:t>.....</w:t>
      </w:r>
      <w:r w:rsidR="007A1F7B" w:rsidRPr="009C6EDD">
        <w:rPr>
          <w:rFonts w:asciiTheme="minorHAnsi" w:hAnsiTheme="minorHAnsi" w:cstheme="minorHAnsi"/>
        </w:rPr>
        <w:t>....</w:t>
      </w:r>
    </w:p>
    <w:p w:rsidR="007A1F7B" w:rsidRDefault="007A1F7B" w:rsidP="005A539A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</w:t>
      </w:r>
      <w:r w:rsidR="001C52A0">
        <w:rPr>
          <w:rFonts w:asciiTheme="minorHAnsi" w:hAnsiTheme="minorHAnsi" w:cstheme="minorHAnsi"/>
        </w:rPr>
        <w:t>....</w:t>
      </w:r>
      <w:r w:rsidRPr="00147E34">
        <w:rPr>
          <w:rFonts w:asciiTheme="minorHAnsi" w:hAnsiTheme="minorHAnsi" w:cstheme="minorHAnsi"/>
        </w:rPr>
        <w:t>........................</w:t>
      </w:r>
      <w:r w:rsidR="0065133F"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 w:rsidR="0065133F"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 w:rsidR="0065133F"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F26A30" w:rsidRDefault="00F26A30" w:rsidP="005A539A">
      <w:pPr>
        <w:rPr>
          <w:rFonts w:asciiTheme="minorHAnsi" w:hAnsiTheme="minorHAnsi" w:cstheme="minorHAnsi"/>
        </w:rPr>
      </w:pPr>
    </w:p>
    <w:p w:rsidR="00A40482" w:rsidRDefault="00A40482" w:rsidP="005A314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b/>
        </w:rPr>
      </w:pPr>
    </w:p>
    <w:p w:rsidR="00521587" w:rsidRPr="00147E34" w:rsidRDefault="00521587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6C6788" w:rsidRPr="006B16D7" w:rsidRDefault="006C6788" w:rsidP="006C6788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III</w:t>
      </w:r>
      <w:r w:rsidRPr="006B16D7">
        <w:rPr>
          <w:rFonts w:asciiTheme="minorHAnsi" w:hAnsiTheme="minorHAnsi" w:cs="Calibri"/>
          <w:b/>
          <w:szCs w:val="20"/>
        </w:rPr>
        <w:t>. OŚWIADCZENIA W ZAKRESIE PODSTAW WYKLUCZENIA</w:t>
      </w:r>
    </w:p>
    <w:p w:rsidR="006C6788" w:rsidRPr="006B16D7" w:rsidRDefault="006C6788" w:rsidP="006C6788">
      <w:pPr>
        <w:pStyle w:val="Bezodstpw"/>
        <w:rPr>
          <w:rFonts w:asciiTheme="minorHAnsi" w:hAnsiTheme="minorHAnsi" w:cs="Calibri"/>
          <w:b/>
          <w:szCs w:val="20"/>
        </w:rPr>
      </w:pPr>
    </w:p>
    <w:p w:rsidR="006C6788" w:rsidRPr="00184EA1" w:rsidRDefault="006C6788" w:rsidP="006C678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184EA1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6C6788" w:rsidRPr="00184EA1" w:rsidRDefault="006C6788" w:rsidP="006C6788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184EA1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184EA1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Pr="00184EA1">
        <w:rPr>
          <w:rFonts w:ascii="Calibri" w:hAnsi="Calibri" w:cs="Calibri"/>
          <w:i/>
          <w:color w:val="000000"/>
          <w:lang w:eastAsia="en-US"/>
        </w:rPr>
        <w:t xml:space="preserve">o szczególnych rozwiązaniach w zakresie przeciwdziałania wspieraniu agresji na Ukrainę </w:t>
      </w:r>
      <w:r w:rsidRPr="00184EA1">
        <w:rPr>
          <w:rFonts w:ascii="Calibri" w:hAnsi="Calibri" w:cs="Calibri"/>
          <w:i/>
          <w:color w:val="000000"/>
          <w:lang w:eastAsia="en-US"/>
        </w:rPr>
        <w:br/>
        <w:t>oraz służących ochronie bezpieczeństwa narodowego;</w:t>
      </w:r>
    </w:p>
    <w:p w:rsidR="006C6788" w:rsidRPr="00184EA1" w:rsidRDefault="006C6788" w:rsidP="006C678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6C6788" w:rsidRPr="00184EA1" w:rsidRDefault="006C6788" w:rsidP="006C678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184EA1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6C6788" w:rsidRPr="00184EA1" w:rsidRDefault="006C6788" w:rsidP="006C67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184EA1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184EA1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6C6788" w:rsidRPr="00147E34" w:rsidRDefault="006C6788" w:rsidP="006C6788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Pr="00147E34">
        <w:rPr>
          <w:rFonts w:asciiTheme="minorHAnsi" w:hAnsiTheme="minorHAnsi" w:cs="Calibri"/>
          <w:b/>
          <w:szCs w:val="20"/>
        </w:rPr>
        <w:t>. 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47E34" w:rsidRDefault="00147E34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 w:rsidR="00F82E8C"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 w:rsidR="00F82E8C"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>, że zapoznaliśmy się ze Specyfikacją Warunków Zamówienia i akceptujemy wszystk</w:t>
      </w:r>
      <w:r w:rsidR="00CA764F" w:rsidRPr="00CA764F">
        <w:rPr>
          <w:rFonts w:asciiTheme="minorHAnsi" w:hAnsiTheme="minorHAnsi" w:cs="Calibri"/>
          <w:szCs w:val="20"/>
        </w:rPr>
        <w:t>ie warunki w niej zawarte.</w:t>
      </w:r>
    </w:p>
    <w:p w:rsidR="005A539A" w:rsidRPr="005A539A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Oświadczam(-</w:t>
      </w:r>
      <w:r w:rsidRPr="00CA764F">
        <w:rPr>
          <w:rFonts w:asciiTheme="minorHAnsi" w:hAnsiTheme="minorHAnsi" w:cs="Calibri"/>
          <w:szCs w:val="20"/>
        </w:rPr>
        <w:t>y</w:t>
      </w:r>
      <w:r>
        <w:rPr>
          <w:rFonts w:asciiTheme="minorHAnsi" w:hAnsiTheme="minorHAnsi" w:cs="Calibri"/>
          <w:szCs w:val="20"/>
        </w:rPr>
        <w:t>)</w:t>
      </w:r>
      <w:r w:rsidR="00CA764F">
        <w:rPr>
          <w:rFonts w:asciiTheme="minorHAnsi" w:hAnsiTheme="minorHAnsi" w:cs="Calibri"/>
          <w:szCs w:val="20"/>
        </w:rPr>
        <w:t xml:space="preserve">, </w:t>
      </w:r>
      <w:r w:rsidR="00CA764F" w:rsidRPr="00147E34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="00CA764F" w:rsidRPr="00147E34">
        <w:rPr>
          <w:rFonts w:asciiTheme="minorHAnsi" w:eastAsiaTheme="minorHAnsi" w:hAnsiTheme="minorHAnsi" w:cs="Calibri"/>
          <w:lang w:eastAsia="en-US"/>
        </w:rPr>
        <w:t>przygotowania i złożenia niniejszej oferty.</w:t>
      </w:r>
    </w:p>
    <w:p w:rsidR="008B1C9A" w:rsidRDefault="005A539A" w:rsidP="008B1C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 xml:space="preserve">, które zostaną wprowadzone do treści zawieranej umowy i akceptuję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my) je w całości. W razie wybrania mojej (naszej) oferty zobowiązuję(-jemy) się do podpisania umowy na warunkach zawartych we wzorze umowy stanowiącym załączniki nr </w:t>
      </w:r>
      <w:r w:rsidR="00662192">
        <w:rPr>
          <w:rFonts w:asciiTheme="minorHAnsi" w:hAnsiTheme="minorHAnsi" w:cstheme="minorHAnsi"/>
          <w:szCs w:val="20"/>
        </w:rPr>
        <w:t>8</w:t>
      </w:r>
      <w:r w:rsidRPr="005A539A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:rsidR="008B1C9A" w:rsidRPr="003207D6" w:rsidRDefault="007A1F7B" w:rsidP="008B1C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3207D6">
        <w:rPr>
          <w:rFonts w:asciiTheme="minorHAnsi" w:eastAsiaTheme="minorHAnsi" w:hAnsiTheme="minorHAnsi" w:cs="Calibri"/>
          <w:szCs w:val="20"/>
          <w:lang w:eastAsia="en-US"/>
        </w:rPr>
        <w:t>Zamówienie wykonam</w:t>
      </w:r>
      <w:r w:rsidR="00F82E8C" w:rsidRPr="003207D6">
        <w:rPr>
          <w:rFonts w:asciiTheme="minorHAnsi" w:hAnsiTheme="minorHAnsi" w:cs="Calibri"/>
          <w:szCs w:val="20"/>
        </w:rPr>
        <w:t>(-y)</w:t>
      </w:r>
      <w:r w:rsidR="008B1C9A" w:rsidRPr="003207D6">
        <w:rPr>
          <w:rFonts w:asciiTheme="minorHAnsi" w:eastAsiaTheme="minorHAnsi" w:hAnsiTheme="minorHAnsi" w:cs="Calibri"/>
          <w:szCs w:val="20"/>
          <w:lang w:eastAsia="en-US"/>
        </w:rPr>
        <w:t xml:space="preserve"> </w:t>
      </w:r>
      <w:r w:rsidR="00987DFE" w:rsidRPr="003207D6">
        <w:rPr>
          <w:rFonts w:asciiTheme="minorHAnsi" w:hAnsiTheme="minorHAnsi" w:cs="Calibri"/>
          <w:b/>
          <w:szCs w:val="20"/>
          <w:u w:val="single"/>
        </w:rPr>
        <w:t xml:space="preserve">w terminie </w:t>
      </w:r>
      <w:r w:rsidR="002A47F1">
        <w:rPr>
          <w:rFonts w:asciiTheme="minorHAnsi" w:hAnsiTheme="minorHAnsi" w:cs="Calibri"/>
          <w:b/>
          <w:szCs w:val="20"/>
          <w:u w:val="single"/>
        </w:rPr>
        <w:t>3</w:t>
      </w:r>
      <w:r w:rsidR="001C52A0" w:rsidRPr="003207D6">
        <w:rPr>
          <w:rFonts w:asciiTheme="minorHAnsi" w:hAnsiTheme="minorHAnsi" w:cs="Calibri"/>
          <w:b/>
          <w:szCs w:val="20"/>
          <w:u w:val="single"/>
        </w:rPr>
        <w:t xml:space="preserve"> </w:t>
      </w:r>
      <w:r w:rsidR="008B1C9A" w:rsidRPr="003207D6">
        <w:rPr>
          <w:rFonts w:asciiTheme="minorHAnsi" w:hAnsiTheme="minorHAnsi" w:cs="Calibri"/>
          <w:b/>
          <w:szCs w:val="20"/>
          <w:u w:val="single"/>
        </w:rPr>
        <w:t>miesięcy</w:t>
      </w:r>
      <w:r w:rsidR="008B1C9A" w:rsidRPr="003207D6">
        <w:rPr>
          <w:rFonts w:asciiTheme="minorHAnsi" w:hAnsiTheme="minorHAnsi" w:cs="Calibri"/>
          <w:b/>
          <w:szCs w:val="20"/>
        </w:rPr>
        <w:t xml:space="preserve"> </w:t>
      </w:r>
      <w:r w:rsidR="008B1C9A" w:rsidRPr="003207D6">
        <w:rPr>
          <w:rFonts w:asciiTheme="minorHAnsi" w:hAnsiTheme="minorHAnsi" w:cs="Calibri"/>
          <w:szCs w:val="20"/>
        </w:rPr>
        <w:t xml:space="preserve">od daty </w:t>
      </w:r>
      <w:r w:rsidR="0093700E" w:rsidRPr="003207D6">
        <w:rPr>
          <w:rFonts w:asciiTheme="minorHAnsi" w:hAnsiTheme="minorHAnsi" w:cs="Calibri"/>
          <w:szCs w:val="20"/>
        </w:rPr>
        <w:t>zawarcia umowy</w:t>
      </w:r>
      <w:r w:rsidR="00335908" w:rsidRPr="003207D6">
        <w:rPr>
          <w:rFonts w:asciiTheme="minorHAnsi" w:hAnsiTheme="minorHAnsi" w:cs="Calibri"/>
          <w:szCs w:val="20"/>
        </w:rPr>
        <w:t>, w tym (termin  pośredni</w:t>
      </w:r>
      <w:r w:rsidR="008B1C9A" w:rsidRPr="003207D6">
        <w:rPr>
          <w:rFonts w:asciiTheme="minorHAnsi" w:hAnsiTheme="minorHAnsi" w:cs="Calibri"/>
          <w:szCs w:val="20"/>
        </w:rPr>
        <w:t>):</w:t>
      </w:r>
    </w:p>
    <w:p w:rsidR="003207D6" w:rsidRDefault="003207D6" w:rsidP="00DB194D">
      <w:pPr>
        <w:pStyle w:val="Bezodstpw"/>
        <w:spacing w:line="276" w:lineRule="auto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      </w:t>
      </w:r>
      <w:r w:rsidR="005A3147" w:rsidRPr="003207D6">
        <w:rPr>
          <w:rFonts w:asciiTheme="minorHAnsi" w:hAnsiTheme="minorHAnsi" w:cs="Calibri"/>
          <w:szCs w:val="20"/>
        </w:rPr>
        <w:t>- wykonanie komplet</w:t>
      </w:r>
      <w:r w:rsidR="00987DFE" w:rsidRPr="003207D6">
        <w:rPr>
          <w:rFonts w:asciiTheme="minorHAnsi" w:hAnsiTheme="minorHAnsi" w:cs="Calibri"/>
          <w:szCs w:val="20"/>
        </w:rPr>
        <w:t xml:space="preserve">nej dokumentacji projektowej - </w:t>
      </w:r>
      <w:r w:rsidR="00F26A30">
        <w:rPr>
          <w:rFonts w:asciiTheme="minorHAnsi" w:hAnsiTheme="minorHAnsi" w:cs="Calibri"/>
          <w:szCs w:val="20"/>
        </w:rPr>
        <w:t>1 miesiąc</w:t>
      </w:r>
      <w:r w:rsidR="005A3147" w:rsidRPr="003207D6">
        <w:rPr>
          <w:rFonts w:asciiTheme="minorHAnsi" w:hAnsiTheme="minorHAnsi" w:cs="Calibri"/>
          <w:szCs w:val="20"/>
        </w:rPr>
        <w:t xml:space="preserve"> od daty zawarcia umowy</w:t>
      </w:r>
      <w:r w:rsidR="001C52A0" w:rsidRPr="003207D6">
        <w:rPr>
          <w:rFonts w:asciiTheme="minorHAnsi" w:hAnsiTheme="minorHAnsi" w:cs="Calibri"/>
          <w:szCs w:val="20"/>
        </w:rPr>
        <w:t>.</w:t>
      </w:r>
    </w:p>
    <w:p w:rsidR="00DB194D" w:rsidRPr="003207D6" w:rsidRDefault="0093700E" w:rsidP="00DB194D">
      <w:pPr>
        <w:pStyle w:val="Bezodstpw"/>
        <w:spacing w:line="276" w:lineRule="auto"/>
        <w:jc w:val="both"/>
        <w:rPr>
          <w:rFonts w:asciiTheme="minorHAnsi" w:hAnsiTheme="minorHAnsi"/>
          <w:bCs/>
        </w:rPr>
      </w:pPr>
      <w:r w:rsidRPr="003207D6">
        <w:rPr>
          <w:rFonts w:asciiTheme="minorHAnsi" w:hAnsiTheme="minorHAnsi"/>
        </w:rPr>
        <w:t xml:space="preserve">5. </w:t>
      </w:r>
      <w:r w:rsidR="00DB194D" w:rsidRPr="003207D6">
        <w:rPr>
          <w:rFonts w:asciiTheme="minorHAnsi" w:hAnsiTheme="minorHAnsi"/>
        </w:rPr>
        <w:t>Okres rękojmi i okres gwarancji wynoszą:</w:t>
      </w:r>
    </w:p>
    <w:p w:rsidR="00DB194D" w:rsidRPr="003207D6" w:rsidRDefault="00DB194D" w:rsidP="003207D6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before="40" w:after="40"/>
        <w:jc w:val="both"/>
        <w:rPr>
          <w:rFonts w:asciiTheme="minorHAnsi" w:hAnsiTheme="minorHAnsi" w:cstheme="minorHAnsi"/>
          <w:bCs/>
        </w:rPr>
      </w:pPr>
      <w:r w:rsidRPr="003207D6">
        <w:rPr>
          <w:rFonts w:asciiTheme="minorHAnsi" w:hAnsiTheme="minorHAnsi" w:cstheme="minorHAnsi"/>
        </w:rPr>
        <w:t xml:space="preserve">dla wad dokumentacji technicznej i dla robót budowlanych - </w:t>
      </w:r>
      <w:r w:rsidR="00DB0D16">
        <w:rPr>
          <w:rFonts w:asciiTheme="minorHAnsi" w:hAnsiTheme="minorHAnsi" w:cstheme="minorHAnsi"/>
        </w:rPr>
        <w:t xml:space="preserve">36 miesięcy od daty </w:t>
      </w:r>
      <w:r w:rsidRPr="003207D6">
        <w:rPr>
          <w:rFonts w:asciiTheme="minorHAnsi" w:hAnsiTheme="minorHAnsi" w:cstheme="minorHAnsi"/>
        </w:rPr>
        <w:t xml:space="preserve">Odbioru Końcowego bez zastrzeżeń; </w:t>
      </w:r>
    </w:p>
    <w:p w:rsidR="00DB194D" w:rsidRPr="003207D6" w:rsidRDefault="00DB194D" w:rsidP="003207D6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before="40" w:after="40"/>
        <w:jc w:val="both"/>
        <w:rPr>
          <w:rFonts w:asciiTheme="minorHAnsi" w:hAnsiTheme="minorHAnsi" w:cstheme="minorHAnsi"/>
          <w:bCs/>
        </w:rPr>
      </w:pPr>
      <w:r w:rsidRPr="003207D6">
        <w:rPr>
          <w:rFonts w:asciiTheme="minorHAnsi" w:hAnsiTheme="minorHAnsi" w:cstheme="minorHAnsi"/>
        </w:rPr>
        <w:t xml:space="preserve">dla każdego z urządzeń </w:t>
      </w:r>
      <w:r w:rsidRPr="003207D6">
        <w:rPr>
          <w:rFonts w:asciiTheme="minorHAnsi" w:hAnsiTheme="minorHAnsi" w:cstheme="minorHAnsi"/>
          <w:bCs/>
        </w:rPr>
        <w:t xml:space="preserve">zamontowanego w ramach niniejszej Umowy - </w:t>
      </w:r>
      <w:r w:rsidRPr="003207D6">
        <w:rPr>
          <w:rFonts w:asciiTheme="minorHAnsi" w:hAnsiTheme="minorHAnsi" w:cstheme="minorHAnsi"/>
        </w:rPr>
        <w:t>zgodnie z gwarancją producenta danego urządzenia, jednak nie mniej niż 36 mies</w:t>
      </w:r>
      <w:r w:rsidR="00DB0D16">
        <w:rPr>
          <w:rFonts w:asciiTheme="minorHAnsi" w:hAnsiTheme="minorHAnsi" w:cstheme="minorHAnsi"/>
        </w:rPr>
        <w:t xml:space="preserve">ięcy licząc od daty </w:t>
      </w:r>
      <w:r w:rsidRPr="003207D6">
        <w:rPr>
          <w:rFonts w:asciiTheme="minorHAnsi" w:hAnsiTheme="minorHAnsi" w:cstheme="minorHAnsi"/>
        </w:rPr>
        <w:t>Odbioru Końcowego bez zastrzeżeń.</w:t>
      </w:r>
    </w:p>
    <w:p w:rsidR="00DD4C23" w:rsidRDefault="00F82E8C" w:rsidP="003207D6">
      <w:pPr>
        <w:pStyle w:val="Akapitzlist"/>
        <w:numPr>
          <w:ilvl w:val="0"/>
          <w:numId w:val="37"/>
        </w:numPr>
        <w:spacing w:before="240" w:after="240" w:line="276" w:lineRule="auto"/>
        <w:jc w:val="both"/>
        <w:rPr>
          <w:rFonts w:asciiTheme="minorHAnsi" w:hAnsiTheme="minorHAnsi" w:cs="Arial"/>
        </w:rPr>
      </w:pPr>
      <w:r w:rsidRPr="003207D6">
        <w:rPr>
          <w:rFonts w:asciiTheme="minorHAnsi" w:hAnsiTheme="minorHAnsi" w:cs="Arial"/>
        </w:rPr>
        <w:t>Oferuję</w:t>
      </w:r>
      <w:r w:rsidRPr="003207D6">
        <w:rPr>
          <w:rFonts w:asciiTheme="minorHAnsi" w:hAnsiTheme="minorHAnsi" w:cs="Calibri"/>
        </w:rPr>
        <w:t>(-jemy)</w:t>
      </w:r>
      <w:r w:rsidR="005A539A" w:rsidRPr="003207D6">
        <w:rPr>
          <w:rFonts w:asciiTheme="minorHAnsi" w:hAnsiTheme="minorHAnsi" w:cs="Arial"/>
        </w:rPr>
        <w:t xml:space="preserve"> termin płatności </w:t>
      </w:r>
      <w:r w:rsidR="00DD4C23" w:rsidRPr="003207D6">
        <w:rPr>
          <w:rFonts w:asciiTheme="minorHAnsi" w:hAnsiTheme="minorHAnsi" w:cs="Arial"/>
        </w:rPr>
        <w:t>60 dni od daty dostarczenia faktury</w:t>
      </w:r>
      <w:r w:rsidR="005A539A" w:rsidRPr="003207D6">
        <w:rPr>
          <w:rFonts w:asciiTheme="minorHAnsi" w:hAnsiTheme="minorHAnsi" w:cs="Arial"/>
        </w:rPr>
        <w:t xml:space="preserve"> VAT</w:t>
      </w:r>
      <w:r w:rsidR="00DD4C23" w:rsidRPr="003207D6">
        <w:rPr>
          <w:rFonts w:asciiTheme="minorHAnsi" w:hAnsiTheme="minorHAnsi" w:cs="Arial"/>
        </w:rPr>
        <w:t xml:space="preserve"> do Zamawiającego.</w:t>
      </w:r>
    </w:p>
    <w:p w:rsidR="005A539A" w:rsidRPr="0093700E" w:rsidRDefault="00F82E8C" w:rsidP="003207D6">
      <w:pPr>
        <w:pStyle w:val="Akapitzlist"/>
        <w:numPr>
          <w:ilvl w:val="0"/>
          <w:numId w:val="37"/>
        </w:numPr>
        <w:spacing w:before="240" w:after="120" w:line="276" w:lineRule="auto"/>
        <w:jc w:val="both"/>
        <w:rPr>
          <w:rFonts w:asciiTheme="minorHAnsi" w:hAnsiTheme="minorHAnsi" w:cs="Calibri"/>
        </w:rPr>
      </w:pPr>
      <w:r w:rsidRPr="003207D6">
        <w:rPr>
          <w:rFonts w:asciiTheme="minorHAnsi" w:hAnsiTheme="minorHAnsi" w:cs="Calibri"/>
        </w:rPr>
        <w:t>Oświadczam(-y)</w:t>
      </w:r>
      <w:r w:rsidR="00BC1E0B" w:rsidRPr="003207D6">
        <w:rPr>
          <w:rFonts w:asciiTheme="minorHAnsi" w:hAnsiTheme="minorHAnsi" w:cs="Calibri"/>
        </w:rPr>
        <w:t xml:space="preserve">, </w:t>
      </w:r>
      <w:r w:rsidR="007A1F7B" w:rsidRPr="003207D6">
        <w:rPr>
          <w:rFonts w:asciiTheme="minorHAnsi" w:hAnsiTheme="minorHAnsi" w:cs="Calibri"/>
        </w:rPr>
        <w:t>że jesteśmy zw</w:t>
      </w:r>
      <w:r w:rsidR="005A539A" w:rsidRPr="003207D6">
        <w:rPr>
          <w:rFonts w:asciiTheme="minorHAnsi" w:hAnsiTheme="minorHAnsi" w:cs="Calibri"/>
        </w:rPr>
        <w:t>iązani ofertą</w:t>
      </w:r>
      <w:r w:rsidR="00F26A30">
        <w:rPr>
          <w:rFonts w:asciiTheme="minorHAnsi" w:hAnsiTheme="minorHAnsi" w:cs="Calibri"/>
        </w:rPr>
        <w:t xml:space="preserve"> przez</w:t>
      </w:r>
      <w:r w:rsidR="005A539A" w:rsidRPr="003207D6">
        <w:rPr>
          <w:rFonts w:asciiTheme="minorHAnsi" w:hAnsiTheme="minorHAnsi" w:cs="Calibri"/>
        </w:rPr>
        <w:t xml:space="preserve"> </w:t>
      </w:r>
      <w:r w:rsidR="00F26A30">
        <w:rPr>
          <w:rFonts w:asciiTheme="minorHAnsi" w:hAnsiTheme="minorHAnsi" w:cs="Calibri"/>
        </w:rPr>
        <w:t xml:space="preserve">90 dni </w:t>
      </w:r>
      <w:r w:rsidR="005A539A" w:rsidRPr="003207D6">
        <w:rPr>
          <w:rFonts w:asciiTheme="minorHAnsi" w:hAnsiTheme="minorHAnsi" w:cs="Calibri"/>
        </w:rPr>
        <w:t xml:space="preserve">od dnia </w:t>
      </w:r>
      <w:r w:rsidR="005A539A" w:rsidRPr="003207D6">
        <w:rPr>
          <w:rFonts w:asciiTheme="minorHAnsi" w:hAnsiTheme="minorHAnsi"/>
        </w:rPr>
        <w:t>upływu term</w:t>
      </w:r>
      <w:r w:rsidR="00F26A30">
        <w:rPr>
          <w:rFonts w:asciiTheme="minorHAnsi" w:hAnsiTheme="minorHAnsi"/>
        </w:rPr>
        <w:t>inu składania ofert.</w:t>
      </w:r>
      <w:r w:rsidR="005A539A" w:rsidRPr="003207D6">
        <w:rPr>
          <w:rFonts w:asciiTheme="minorHAnsi" w:hAnsiTheme="minorHAnsi"/>
        </w:rPr>
        <w:t xml:space="preserve"> Na potwierdzenie tego wnieśliśmy wadium w wysokości ………………</w:t>
      </w:r>
      <w:r w:rsidR="00521587" w:rsidRPr="003207D6">
        <w:rPr>
          <w:rFonts w:asciiTheme="minorHAnsi" w:hAnsiTheme="minorHAnsi"/>
        </w:rPr>
        <w:t>……………………………..</w:t>
      </w:r>
      <w:r w:rsidR="005A539A" w:rsidRPr="003207D6">
        <w:rPr>
          <w:rFonts w:asciiTheme="minorHAnsi" w:hAnsiTheme="minorHAnsi"/>
        </w:rPr>
        <w:t xml:space="preserve">………….. PLN (słownie: </w:t>
      </w:r>
      <w:r w:rsidR="005A539A" w:rsidRPr="003207D6">
        <w:rPr>
          <w:rFonts w:asciiTheme="minorHAnsi" w:hAnsiTheme="minorHAnsi" w:cs="Calibri"/>
        </w:rPr>
        <w:t>………..</w:t>
      </w:r>
      <w:r w:rsidR="005A539A" w:rsidRPr="003207D6">
        <w:rPr>
          <w:rFonts w:asciiTheme="minorHAnsi" w:hAnsiTheme="minorHAnsi"/>
        </w:rPr>
        <w:t>...............</w:t>
      </w:r>
      <w:r w:rsidR="00521587" w:rsidRPr="003207D6">
        <w:rPr>
          <w:rFonts w:asciiTheme="minorHAnsi" w:hAnsiTheme="minorHAnsi"/>
        </w:rPr>
        <w:t>.....</w:t>
      </w:r>
      <w:r w:rsidR="005A539A" w:rsidRPr="003207D6">
        <w:rPr>
          <w:rFonts w:asciiTheme="minorHAnsi" w:hAnsiTheme="minorHAnsi"/>
        </w:rPr>
        <w:t>..</w:t>
      </w:r>
      <w:r w:rsidR="00D97880" w:rsidRPr="003207D6">
        <w:rPr>
          <w:rFonts w:asciiTheme="minorHAnsi" w:hAnsiTheme="minorHAnsi"/>
        </w:rPr>
        <w:t xml:space="preserve"> PLN) w postaci ………………………….…</w:t>
      </w:r>
      <w:r w:rsidR="005A539A" w:rsidRPr="003207D6">
        <w:rPr>
          <w:rFonts w:asciiTheme="minorHAnsi" w:hAnsiTheme="minorHAnsi"/>
        </w:rPr>
        <w:t xml:space="preserve">.................................................................... </w:t>
      </w:r>
    </w:p>
    <w:p w:rsidR="0093700E" w:rsidRPr="003207D6" w:rsidRDefault="0093700E" w:rsidP="003207D6">
      <w:pPr>
        <w:pStyle w:val="Akapitzlist"/>
        <w:rPr>
          <w:rFonts w:asciiTheme="minorHAnsi" w:hAnsiTheme="minorHAnsi" w:cs="Calibri"/>
        </w:rPr>
      </w:pPr>
    </w:p>
    <w:p w:rsidR="00FA52DD" w:rsidRPr="003207D6" w:rsidRDefault="005A539A" w:rsidP="00F26A30">
      <w:pPr>
        <w:pStyle w:val="Akapitzlist"/>
        <w:numPr>
          <w:ilvl w:val="0"/>
          <w:numId w:val="37"/>
        </w:numPr>
        <w:spacing w:before="240" w:after="120" w:line="276" w:lineRule="auto"/>
        <w:rPr>
          <w:rFonts w:asciiTheme="minorHAnsi" w:hAnsiTheme="minorHAnsi" w:cstheme="minorHAnsi"/>
          <w:bCs/>
        </w:rPr>
      </w:pPr>
      <w:r w:rsidRPr="003207D6">
        <w:rPr>
          <w:rFonts w:asciiTheme="minorHAnsi" w:hAnsiTheme="minorHAnsi"/>
        </w:rPr>
        <w:lastRenderedPageBreak/>
        <w:t>Jestem(-</w:t>
      </w:r>
      <w:proofErr w:type="spellStart"/>
      <w:r w:rsidRPr="003207D6">
        <w:rPr>
          <w:rFonts w:asciiTheme="minorHAnsi" w:hAnsiTheme="minorHAnsi"/>
        </w:rPr>
        <w:t>śmy</w:t>
      </w:r>
      <w:proofErr w:type="spellEnd"/>
      <w:r w:rsidRPr="003207D6">
        <w:rPr>
          <w:rFonts w:asciiTheme="minorHAnsi" w:hAnsiTheme="minorHAnsi"/>
        </w:rPr>
        <w:t>) świadomy(-i), że gdyby z naszej winy nie doszło do zawarcia umowy, wniesione przez nas wadium ulega przepadkowi. Wadium należy zwrócić na</w:t>
      </w:r>
      <w:r w:rsidR="00F26A30">
        <w:rPr>
          <w:rFonts w:asciiTheme="minorHAnsi" w:hAnsiTheme="minorHAnsi"/>
        </w:rPr>
        <w:t xml:space="preserve"> nr konta: .................................................................</w:t>
      </w:r>
      <w:r w:rsidRPr="003207D6">
        <w:rPr>
          <w:rFonts w:asciiTheme="minorHAnsi" w:hAnsiTheme="minorHAnsi"/>
        </w:rPr>
        <w:t>………………</w:t>
      </w:r>
      <w:r w:rsidR="003207D6">
        <w:rPr>
          <w:rFonts w:asciiTheme="minorHAnsi" w:hAnsiTheme="minorHAnsi"/>
        </w:rPr>
        <w:t>…….…………………………….</w:t>
      </w:r>
      <w:r w:rsidRPr="003207D6">
        <w:rPr>
          <w:rFonts w:asciiTheme="minorHAnsi" w:hAnsiTheme="minorHAnsi"/>
        </w:rPr>
        <w:t>.............................</w:t>
      </w:r>
      <w:r w:rsidR="003207D6">
        <w:rPr>
          <w:rFonts w:asciiTheme="minorHAnsi" w:hAnsiTheme="minorHAnsi"/>
        </w:rPr>
        <w:t>..............</w:t>
      </w:r>
      <w:r w:rsidR="00FA52DD" w:rsidRPr="003207D6">
        <w:rPr>
          <w:rFonts w:asciiTheme="minorHAnsi" w:hAnsiTheme="minorHAnsi"/>
        </w:rPr>
        <w:t xml:space="preserve"> w Banku</w:t>
      </w:r>
      <w:r w:rsidRPr="003207D6">
        <w:rPr>
          <w:rFonts w:asciiTheme="minorHAnsi" w:hAnsiTheme="minorHAnsi"/>
        </w:rPr>
        <w:t>..........</w:t>
      </w:r>
      <w:r w:rsidR="00521587" w:rsidRPr="003207D6">
        <w:rPr>
          <w:rFonts w:asciiTheme="minorHAnsi" w:hAnsiTheme="minorHAnsi"/>
        </w:rPr>
        <w:t>..............</w:t>
      </w:r>
      <w:r w:rsidR="003207D6">
        <w:rPr>
          <w:rFonts w:asciiTheme="minorHAnsi" w:hAnsiTheme="minorHAnsi"/>
        </w:rPr>
        <w:t>..</w:t>
      </w:r>
      <w:r w:rsidR="00521587" w:rsidRPr="003207D6">
        <w:rPr>
          <w:rFonts w:asciiTheme="minorHAnsi" w:hAnsiTheme="minorHAnsi"/>
        </w:rPr>
        <w:t>..................</w:t>
      </w:r>
      <w:r w:rsidR="001C52A0" w:rsidRPr="003207D6">
        <w:rPr>
          <w:rFonts w:asciiTheme="minorHAnsi" w:hAnsiTheme="minorHAnsi"/>
        </w:rPr>
        <w:t>..............</w:t>
      </w:r>
      <w:r w:rsidR="003207D6">
        <w:rPr>
          <w:rFonts w:asciiTheme="minorHAnsi" w:hAnsiTheme="minorHAnsi"/>
        </w:rPr>
        <w:t>..</w:t>
      </w:r>
      <w:r w:rsidR="00F26A30">
        <w:rPr>
          <w:rFonts w:asciiTheme="minorHAnsi" w:hAnsiTheme="minorHAnsi"/>
        </w:rPr>
        <w:t>...........................................................................................</w:t>
      </w:r>
    </w:p>
    <w:p w:rsidR="00FA52DD" w:rsidRPr="00FA52DD" w:rsidRDefault="00FA52DD" w:rsidP="00FA52DD">
      <w:pPr>
        <w:pStyle w:val="Akapitzlist"/>
        <w:tabs>
          <w:tab w:val="left" w:pos="3752"/>
        </w:tabs>
        <w:spacing w:after="240" w:line="276" w:lineRule="auto"/>
        <w:ind w:left="284"/>
        <w:rPr>
          <w:rFonts w:asciiTheme="minorHAnsi" w:hAnsiTheme="minorHAnsi" w:cstheme="minorHAnsi"/>
          <w:bCs/>
        </w:rPr>
      </w:pPr>
      <w:r w:rsidRPr="00FA52DD">
        <w:rPr>
          <w:rFonts w:asciiTheme="minorHAnsi" w:hAnsiTheme="minorHAnsi" w:cstheme="minorHAnsi"/>
          <w:bCs/>
          <w:iCs/>
          <w:spacing w:val="-6"/>
        </w:rPr>
        <w:t xml:space="preserve">W przypadku wniesienia wadium w formie innej niż pieniądz </w:t>
      </w:r>
      <w:r w:rsidRPr="00FA52DD">
        <w:rPr>
          <w:rFonts w:asciiTheme="minorHAnsi" w:hAnsiTheme="minorHAnsi" w:cstheme="minorHAnsi"/>
          <w:bCs/>
          <w:iCs/>
        </w:rPr>
        <w:t>oświadczenie o zwolnieniu wadium należy przesłać na poniższy adres poczty elektronicznej gwaranta/poręczyciela…………………</w:t>
      </w:r>
      <w:r w:rsidR="001C52A0">
        <w:rPr>
          <w:rFonts w:asciiTheme="minorHAnsi" w:hAnsiTheme="minorHAnsi" w:cstheme="minorHAnsi"/>
          <w:bCs/>
          <w:iCs/>
        </w:rPr>
        <w:t>……</w:t>
      </w:r>
      <w:r w:rsidR="003207D6">
        <w:rPr>
          <w:rFonts w:asciiTheme="minorHAnsi" w:hAnsiTheme="minorHAnsi" w:cstheme="minorHAnsi"/>
          <w:bCs/>
          <w:iCs/>
        </w:rPr>
        <w:t>.</w:t>
      </w:r>
      <w:r w:rsidR="001C52A0">
        <w:rPr>
          <w:rFonts w:asciiTheme="minorHAnsi" w:hAnsiTheme="minorHAnsi" w:cstheme="minorHAnsi"/>
          <w:bCs/>
          <w:iCs/>
        </w:rPr>
        <w:t>…………………………</w:t>
      </w:r>
      <w:r w:rsidRPr="00FA52DD">
        <w:rPr>
          <w:rFonts w:asciiTheme="minorHAnsi" w:hAnsiTheme="minorHAnsi" w:cstheme="minorHAnsi"/>
          <w:bCs/>
          <w:iCs/>
        </w:rPr>
        <w:t>…………………</w:t>
      </w:r>
    </w:p>
    <w:p w:rsidR="001C52A0" w:rsidRPr="00534DBB" w:rsidRDefault="001C52A0" w:rsidP="003207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1C52A0" w:rsidRPr="00454AC0" w:rsidRDefault="001C52A0" w:rsidP="001C52A0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1C52A0" w:rsidRPr="00933015" w:rsidRDefault="001C52A0" w:rsidP="001C52A0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1C52A0" w:rsidRPr="00454AC0" w:rsidRDefault="001C52A0" w:rsidP="001C52A0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1C52A0" w:rsidRPr="00D24667" w:rsidRDefault="001C52A0" w:rsidP="001C52A0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1C52A0" w:rsidRPr="003D3263" w:rsidRDefault="001C52A0" w:rsidP="001C52A0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3188"/>
      </w:tblGrid>
      <w:tr w:rsidR="001C52A0" w:rsidRPr="003D3263" w:rsidTr="00033502">
        <w:trPr>
          <w:trHeight w:val="3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2A0" w:rsidRPr="003207D6" w:rsidRDefault="001C52A0" w:rsidP="0003350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207D6">
              <w:rPr>
                <w:rFonts w:ascii="Calibri" w:hAnsi="Calibri" w:cs="Arial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C52A0" w:rsidRPr="003207D6" w:rsidRDefault="001C52A0" w:rsidP="0003350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207D6">
              <w:rPr>
                <w:rFonts w:ascii="Calibri" w:hAnsi="Calibri" w:cs="Arial"/>
                <w:color w:val="000000" w:themeColor="text1"/>
                <w:sz w:val="16"/>
                <w:szCs w:val="16"/>
              </w:rPr>
              <w:t>Nazwa (rodzaj) towaru lub usługa których dostawa lub świadczenie będzie prowadzić do powstania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2A0" w:rsidRPr="003207D6" w:rsidRDefault="001C52A0" w:rsidP="0003350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207D6">
              <w:rPr>
                <w:rFonts w:ascii="Calibri" w:hAnsi="Calibri" w:cs="Arial"/>
                <w:color w:val="000000" w:themeColor="text1"/>
                <w:sz w:val="16"/>
                <w:szCs w:val="16"/>
              </w:rPr>
              <w:t>Wartość bez kwoty podatku</w:t>
            </w:r>
          </w:p>
        </w:tc>
      </w:tr>
      <w:tr w:rsidR="001C52A0" w:rsidRPr="000659A8" w:rsidTr="00033502">
        <w:trPr>
          <w:trHeight w:val="3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0" w:rsidRPr="000659A8" w:rsidRDefault="001C52A0" w:rsidP="0003350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1C52A0" w:rsidRPr="000659A8" w:rsidRDefault="001C52A0" w:rsidP="0003350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2A0" w:rsidRPr="000659A8" w:rsidRDefault="001C52A0" w:rsidP="0003350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0" w:rsidRPr="000659A8" w:rsidRDefault="001C52A0" w:rsidP="0003350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1C52A0" w:rsidRPr="00DB194D" w:rsidRDefault="001C52A0" w:rsidP="003207D6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1C52A0" w:rsidRPr="00DB194D" w:rsidRDefault="00F82E8C" w:rsidP="003207D6">
      <w:pPr>
        <w:pStyle w:val="Akapitzlist"/>
        <w:numPr>
          <w:ilvl w:val="0"/>
          <w:numId w:val="37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>, że zamierzamy* / nie zamierzamy* powierzyć części zamówienia podwykonawcom, jeżeli TAK, należy wypełnić poniższą tabelę</w:t>
      </w:r>
      <w:r w:rsidR="001C52A0">
        <w:rPr>
          <w:rFonts w:asciiTheme="minorHAnsi" w:hAnsiTheme="minorHAnsi" w:cs="Calibri"/>
        </w:rPr>
        <w:t>.</w:t>
      </w:r>
    </w:p>
    <w:p w:rsidR="00D97880" w:rsidRPr="00D97880" w:rsidRDefault="00D97880" w:rsidP="003207D6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CA764F" w:rsidRDefault="00AB55B4" w:rsidP="003207D6">
      <w:pPr>
        <w:pStyle w:val="Akapitzlist"/>
        <w:tabs>
          <w:tab w:val="left" w:pos="3752"/>
        </w:tabs>
        <w:spacing w:line="276" w:lineRule="auto"/>
        <w:ind w:left="284"/>
        <w:jc w:val="center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p w:rsidR="001C52A0" w:rsidRPr="00934471" w:rsidRDefault="001C52A0" w:rsidP="00934471">
      <w:pPr>
        <w:pStyle w:val="Akapitzlist"/>
        <w:tabs>
          <w:tab w:val="left" w:pos="3752"/>
        </w:tabs>
        <w:spacing w:line="276" w:lineRule="auto"/>
        <w:ind w:left="284"/>
        <w:jc w:val="both"/>
        <w:rPr>
          <w:rFonts w:asciiTheme="minorHAnsi" w:hAnsiTheme="minorHAnsi" w:cs="Calibri"/>
          <w:bCs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378"/>
        <w:gridCol w:w="2987"/>
        <w:gridCol w:w="3142"/>
      </w:tblGrid>
      <w:tr w:rsidR="00D15670" w:rsidRPr="00147E34" w:rsidTr="003207D6">
        <w:trPr>
          <w:trHeight w:val="1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3207D6" w:rsidRDefault="00D15670" w:rsidP="0062154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207D6">
              <w:rPr>
                <w:rFonts w:asciiTheme="minorHAnsi" w:hAnsiTheme="minorHAnsi" w:cs="Calibri"/>
                <w:sz w:val="16"/>
                <w:szCs w:val="16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3207D6" w:rsidRDefault="00D15670" w:rsidP="0062154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207D6">
              <w:rPr>
                <w:rFonts w:asciiTheme="minorHAnsi" w:hAnsiTheme="minorHAnsi" w:cs="Calibri"/>
                <w:sz w:val="16"/>
                <w:szCs w:val="16"/>
              </w:rPr>
              <w:t>Powierzona część zamówienia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3207D6" w:rsidRDefault="00D15670" w:rsidP="0062154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207D6">
              <w:rPr>
                <w:rFonts w:asciiTheme="minorHAnsi" w:hAnsiTheme="minorHAnsi" w:cs="Calibri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5670" w:rsidRPr="003207D6" w:rsidRDefault="00D15670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207D6">
              <w:rPr>
                <w:rFonts w:asciiTheme="minorHAnsi" w:hAnsiTheme="minorHAnsi" w:cs="Calibri"/>
                <w:sz w:val="16"/>
                <w:szCs w:val="16"/>
              </w:rPr>
              <w:t>Nazwa podwykonawcy</w:t>
            </w:r>
          </w:p>
        </w:tc>
      </w:tr>
      <w:tr w:rsidR="00D15670" w:rsidRPr="00147E34" w:rsidTr="003207D6">
        <w:trPr>
          <w:trHeight w:val="32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2A3913" w:rsidRPr="00147E34" w:rsidRDefault="002A3913" w:rsidP="002A3913">
      <w:pPr>
        <w:pStyle w:val="Akapitzlist"/>
        <w:rPr>
          <w:rFonts w:asciiTheme="minorHAnsi" w:hAnsiTheme="minorHAnsi" w:cs="Calibri"/>
        </w:rPr>
      </w:pPr>
    </w:p>
    <w:p w:rsidR="005A06A3" w:rsidRPr="00147E34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</w:rPr>
      </w:pPr>
    </w:p>
    <w:p w:rsidR="00DD4C23" w:rsidRPr="003207D6" w:rsidRDefault="0093700E" w:rsidP="003207D6">
      <w:pPr>
        <w:pStyle w:val="Akapitzlist"/>
        <w:spacing w:after="120" w:line="276" w:lineRule="auto"/>
        <w:ind w:left="284" w:hanging="284"/>
        <w:jc w:val="both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11. </w:t>
      </w:r>
      <w:r w:rsidR="00DD4C23" w:rsidRPr="003207D6">
        <w:rPr>
          <w:rFonts w:asciiTheme="minorHAnsi" w:hAnsiTheme="minorHAnsi" w:cs="Segoe UI"/>
        </w:rPr>
        <w:t>Oświadczam</w:t>
      </w:r>
      <w:r w:rsidR="00F82E8C" w:rsidRPr="003207D6">
        <w:rPr>
          <w:rFonts w:asciiTheme="minorHAnsi" w:hAnsiTheme="minorHAnsi" w:cs="Segoe UI"/>
        </w:rPr>
        <w:t>(-</w:t>
      </w:r>
      <w:r w:rsidR="00DD4C23" w:rsidRPr="003207D6">
        <w:rPr>
          <w:rFonts w:asciiTheme="minorHAnsi" w:hAnsiTheme="minorHAnsi" w:cs="Segoe UI"/>
        </w:rPr>
        <w:t>y</w:t>
      </w:r>
      <w:r w:rsidR="00F82E8C" w:rsidRPr="003207D6">
        <w:rPr>
          <w:rFonts w:asciiTheme="minorHAnsi" w:hAnsiTheme="minorHAnsi" w:cs="Segoe UI"/>
        </w:rPr>
        <w:t>)</w:t>
      </w:r>
      <w:r w:rsidR="00DD4C23" w:rsidRPr="003207D6">
        <w:rPr>
          <w:rFonts w:asciiTheme="minorHAnsi" w:hAnsiTheme="minorHAnsi" w:cs="Segoe UI"/>
        </w:rPr>
        <w:t xml:space="preserve">, że  </w:t>
      </w:r>
      <w:r w:rsidR="00DD4C23" w:rsidRPr="003207D6">
        <w:rPr>
          <w:rFonts w:asciiTheme="minorHAnsi" w:hAnsiTheme="minorHAnsi" w:cs="Tahoma"/>
        </w:rPr>
        <w:t>oferta nie zawiera/zawiera (</w:t>
      </w:r>
      <w:r w:rsidR="00DD4C23" w:rsidRPr="003207D6">
        <w:rPr>
          <w:rFonts w:asciiTheme="minorHAnsi" w:hAnsiTheme="minorHAnsi" w:cs="Tahoma"/>
          <w:i/>
        </w:rPr>
        <w:t>właściwe podkreślić</w:t>
      </w:r>
      <w:r w:rsidR="00DD4C23" w:rsidRPr="003207D6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="00DD4C23" w:rsidRPr="003207D6">
        <w:rPr>
          <w:rFonts w:asciiTheme="minorHAnsi" w:hAnsiTheme="minorHAnsi" w:cs="Segoe UI"/>
        </w:rPr>
        <w:t xml:space="preserve">Informacje zawarte na stronach ………… stanowią tajemnicę przedsiębiorstwa w rozumieniu art. 11 ust. </w:t>
      </w:r>
      <w:r w:rsidR="00335908" w:rsidRPr="003207D6">
        <w:rPr>
          <w:rFonts w:asciiTheme="minorHAnsi" w:hAnsiTheme="minorHAnsi" w:cs="Segoe UI"/>
        </w:rPr>
        <w:t>2</w:t>
      </w:r>
      <w:r w:rsidR="00DD4C23" w:rsidRPr="003207D6">
        <w:rPr>
          <w:rFonts w:asciiTheme="minorHAnsi" w:hAnsiTheme="minorHAnsi" w:cs="Segoe UI"/>
        </w:rPr>
        <w:t xml:space="preserve"> Ustawy O Zwalczaniu Nieuczciwej Konkurencji i nie mogą być udostępniane przez Zamawiającego. *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57"/>
        <w:gridCol w:w="2504"/>
        <w:gridCol w:w="2693"/>
        <w:gridCol w:w="3118"/>
      </w:tblGrid>
      <w:tr w:rsidR="00DD4C23" w:rsidRPr="00147E34" w:rsidTr="003207D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L</w:t>
            </w:r>
            <w:r w:rsidR="001C52A0"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p</w:t>
            </w: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063FE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 xml:space="preserve">Uzasadnienie faktyczne </w:t>
            </w:r>
          </w:p>
          <w:p w:rsidR="00DD4C23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i prawne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:rsidTr="003207D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C23" w:rsidRPr="00147E34" w:rsidRDefault="00DD4C23" w:rsidP="003207D6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3207D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C23" w:rsidRPr="00147E34" w:rsidRDefault="00DD4C23" w:rsidP="003207D6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9C6EDD" w:rsidRPr="003207D6" w:rsidRDefault="0093700E" w:rsidP="003207D6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12</w:t>
      </w:r>
      <w:r w:rsidR="003207D6">
        <w:rPr>
          <w:rFonts w:asciiTheme="minorHAnsi" w:eastAsiaTheme="minorHAnsi" w:hAnsiTheme="minorHAnsi" w:cs="Calibri"/>
          <w:lang w:eastAsia="en-US"/>
        </w:rPr>
        <w:t>.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="009C6EDD" w:rsidRPr="003207D6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3207D6">
        <w:rPr>
          <w:rFonts w:asciiTheme="minorHAnsi" w:eastAsiaTheme="minorHAnsi" w:hAnsiTheme="minorHAnsi" w:cs="Calibri"/>
          <w:lang w:eastAsia="en-US"/>
        </w:rPr>
        <w:t>(-y)</w:t>
      </w:r>
      <w:r w:rsidR="009C6EDD" w:rsidRPr="003207D6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 w:rsidRPr="003207D6">
        <w:rPr>
          <w:rFonts w:asciiTheme="minorHAnsi" w:eastAsiaTheme="minorHAnsi" w:hAnsiTheme="minorHAnsi" w:cs="Calibri"/>
          <w:lang w:eastAsia="en-US"/>
        </w:rPr>
        <w:t xml:space="preserve"> </w:t>
      </w:r>
      <w:r w:rsidR="009C6EDD" w:rsidRPr="003207D6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 w:rsidRPr="003207D6">
        <w:rPr>
          <w:rFonts w:asciiTheme="minorHAnsi" w:eastAsiaTheme="minorHAnsi" w:hAnsiTheme="minorHAnsi" w:cs="Calibri"/>
          <w:lang w:eastAsia="en-US"/>
        </w:rPr>
        <w:t xml:space="preserve"> </w:t>
      </w:r>
      <w:r w:rsidR="009C6EDD" w:rsidRPr="003207D6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3207D6">
        <w:rPr>
          <w:rFonts w:asciiTheme="minorHAnsi" w:eastAsiaTheme="minorHAnsi" w:hAnsiTheme="minorHAnsi" w:cs="Calibri"/>
          <w:lang w:eastAsia="en-US"/>
        </w:rPr>
        <w:t>*</w:t>
      </w:r>
    </w:p>
    <w:p w:rsidR="009C6EDD" w:rsidRPr="00147E34" w:rsidRDefault="009C6EDD" w:rsidP="009C6EDD">
      <w:pPr>
        <w:rPr>
          <w:rFonts w:asciiTheme="minorHAnsi" w:hAnsiTheme="minorHAnsi" w:cs="Calibri"/>
        </w:rPr>
      </w:pPr>
    </w:p>
    <w:p w:rsidR="00330780" w:rsidRPr="00147E34" w:rsidRDefault="00330780" w:rsidP="00330780">
      <w:pPr>
        <w:pStyle w:val="Akapitzlist"/>
        <w:ind w:left="360"/>
        <w:rPr>
          <w:rFonts w:asciiTheme="minorHAnsi" w:hAnsiTheme="minorHAnsi" w:cs="Calibri"/>
        </w:rPr>
      </w:pPr>
    </w:p>
    <w:p w:rsidR="00993155" w:rsidRPr="003207D6" w:rsidRDefault="003207D6" w:rsidP="003207D6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993155" w:rsidRPr="003207D6">
        <w:rPr>
          <w:rFonts w:asciiTheme="minorHAnsi" w:hAnsiTheme="minorHAnsi" w:cs="Calibri"/>
        </w:rPr>
        <w:t>Załącznikami do niniejszego formularza stanowiącymi integralną część oferty są:</w:t>
      </w:r>
    </w:p>
    <w:p w:rsidR="00993155" w:rsidRDefault="00993155" w:rsidP="0099315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993155" w:rsidRDefault="00993155" w:rsidP="0099315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993155" w:rsidRDefault="00993155" w:rsidP="0099315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lastRenderedPageBreak/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993155" w:rsidRPr="00147E34" w:rsidRDefault="00993155" w:rsidP="00993155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934471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934471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Pr="00147E34" w:rsidRDefault="0062154F" w:rsidP="00F37B45">
      <w:pPr>
        <w:rPr>
          <w:rFonts w:asciiTheme="minorHAnsi" w:hAnsiTheme="minorHAnsi" w:cs="Calibri"/>
        </w:rPr>
      </w:pPr>
    </w:p>
    <w:p w:rsidR="0062154F" w:rsidRPr="00335908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</w:pPr>
      <w:r w:rsidRPr="00335908"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  <w:t>Informacja dla Wykonawcy:</w:t>
      </w:r>
    </w:p>
    <w:p w:rsidR="00934471" w:rsidRPr="00335908" w:rsidRDefault="00934471" w:rsidP="00993155">
      <w:pPr>
        <w:pStyle w:val="rozdzia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18"/>
          <w:szCs w:val="18"/>
          <w:u w:val="none"/>
        </w:rPr>
      </w:pPr>
      <w:r w:rsidRPr="00335908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formacie.pdf</w:t>
      </w:r>
    </w:p>
    <w:p w:rsidR="00934471" w:rsidRPr="00335908" w:rsidRDefault="00934471" w:rsidP="00993155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</w:pPr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ami</w:t>
      </w:r>
      <w:proofErr w:type="spellEnd"/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) potwierdzającymi prawo do reprezentacji Wykonawcy przez osobę podpisującą ofertę.</w:t>
      </w:r>
    </w:p>
    <w:p w:rsidR="00335908" w:rsidRPr="00335908" w:rsidRDefault="00335908" w:rsidP="00993155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</w:pPr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Oryginał dokumentu potwierdzającego wniesienie wadium w formie gwarancji bankowej/ubezpieczeniowej musi być podpisany kwalifikowanym podpisem elektronicznym przez osobę upoważnioną przez Gwaranta.</w:t>
      </w:r>
    </w:p>
    <w:p w:rsidR="0076342B" w:rsidRDefault="0076342B" w:rsidP="00993155">
      <w:pPr>
        <w:ind w:left="284" w:hanging="284"/>
      </w:pPr>
    </w:p>
    <w:sectPr w:rsidR="0076342B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70" w:rsidRDefault="00C54970" w:rsidP="00392B38">
      <w:r>
        <w:separator/>
      </w:r>
    </w:p>
  </w:endnote>
  <w:endnote w:type="continuationSeparator" w:id="0">
    <w:p w:rsidR="00C54970" w:rsidRDefault="00C54970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C95F0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70" w:rsidRDefault="00C54970" w:rsidP="00392B38">
      <w:r>
        <w:separator/>
      </w:r>
    </w:p>
  </w:footnote>
  <w:footnote w:type="continuationSeparator" w:id="0">
    <w:p w:rsidR="00C54970" w:rsidRDefault="00C54970" w:rsidP="00392B38">
      <w:r>
        <w:continuationSeparator/>
      </w:r>
    </w:p>
  </w:footnote>
  <w:footnote w:id="1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C95F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402489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402489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2A47F1">
      <w:rPr>
        <w:rFonts w:ascii="Calibri" w:hAnsi="Calibri" w:cs="Calibri"/>
        <w:sz w:val="18"/>
        <w:szCs w:val="18"/>
      </w:rPr>
      <w:t xml:space="preserve"> do SWZ PN-151/23</w:t>
    </w:r>
    <w:r w:rsidR="00934471">
      <w:rPr>
        <w:rFonts w:ascii="Calibri" w:hAnsi="Calibri" w:cs="Calibri"/>
        <w:sz w:val="18"/>
        <w:szCs w:val="18"/>
      </w:rPr>
      <w:t>/ZS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402489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402489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C95F01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934471">
      <w:rPr>
        <w:rFonts w:ascii="Calibri" w:hAnsi="Calibri" w:cs="Calibri"/>
      </w:rPr>
      <w:t>1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2A47F1">
      <w:rPr>
        <w:rFonts w:ascii="Calibri" w:hAnsi="Calibri"/>
      </w:rPr>
      <w:t>PN-151/23</w:t>
    </w:r>
    <w:r w:rsidR="00521587">
      <w:rPr>
        <w:rFonts w:ascii="Calibri" w:hAnsi="Calibri"/>
      </w:rPr>
      <w:t>/ZS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01302"/>
    <w:multiLevelType w:val="multilevel"/>
    <w:tmpl w:val="FCE46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D168A"/>
    <w:multiLevelType w:val="hybridMultilevel"/>
    <w:tmpl w:val="6C2C3CE6"/>
    <w:lvl w:ilvl="0" w:tplc="A740C5BC">
      <w:start w:val="1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6E1D3D"/>
    <w:multiLevelType w:val="multilevel"/>
    <w:tmpl w:val="BCDA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50BE1"/>
    <w:multiLevelType w:val="multilevel"/>
    <w:tmpl w:val="D9E4AB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6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B31A5B"/>
    <w:multiLevelType w:val="hybridMultilevel"/>
    <w:tmpl w:val="4A7E3AF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F1A2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27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30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31"/>
  </w:num>
  <w:num w:numId="29">
    <w:abstractNumId w:val="18"/>
  </w:num>
  <w:num w:numId="30">
    <w:abstractNumId w:val="4"/>
  </w:num>
  <w:num w:numId="31">
    <w:abstractNumId w:val="12"/>
  </w:num>
  <w:num w:numId="32">
    <w:abstractNumId w:val="28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25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0F20"/>
    <w:rsid w:val="00012B51"/>
    <w:rsid w:val="0003104B"/>
    <w:rsid w:val="000345E6"/>
    <w:rsid w:val="00034701"/>
    <w:rsid w:val="00041C54"/>
    <w:rsid w:val="00057C5A"/>
    <w:rsid w:val="000805BE"/>
    <w:rsid w:val="000811A1"/>
    <w:rsid w:val="00083193"/>
    <w:rsid w:val="000868EF"/>
    <w:rsid w:val="000E563C"/>
    <w:rsid w:val="000F1CD2"/>
    <w:rsid w:val="001009C3"/>
    <w:rsid w:val="001027E4"/>
    <w:rsid w:val="00120331"/>
    <w:rsid w:val="0012564C"/>
    <w:rsid w:val="0012638D"/>
    <w:rsid w:val="00132BFC"/>
    <w:rsid w:val="00147E34"/>
    <w:rsid w:val="00151865"/>
    <w:rsid w:val="001665BE"/>
    <w:rsid w:val="00173490"/>
    <w:rsid w:val="00173965"/>
    <w:rsid w:val="001902AA"/>
    <w:rsid w:val="00190AD6"/>
    <w:rsid w:val="001A49A2"/>
    <w:rsid w:val="001A78EC"/>
    <w:rsid w:val="001C1731"/>
    <w:rsid w:val="001C3227"/>
    <w:rsid w:val="001C4853"/>
    <w:rsid w:val="001C52A0"/>
    <w:rsid w:val="001D2497"/>
    <w:rsid w:val="001E016C"/>
    <w:rsid w:val="001E2CAE"/>
    <w:rsid w:val="001E6677"/>
    <w:rsid w:val="001F2B19"/>
    <w:rsid w:val="001F3487"/>
    <w:rsid w:val="00200B07"/>
    <w:rsid w:val="00204A3F"/>
    <w:rsid w:val="00211FF7"/>
    <w:rsid w:val="0022511F"/>
    <w:rsid w:val="00225282"/>
    <w:rsid w:val="00227675"/>
    <w:rsid w:val="00234EF3"/>
    <w:rsid w:val="00235648"/>
    <w:rsid w:val="002400DF"/>
    <w:rsid w:val="0024544F"/>
    <w:rsid w:val="00271E1F"/>
    <w:rsid w:val="002746D6"/>
    <w:rsid w:val="0028260B"/>
    <w:rsid w:val="00282B1D"/>
    <w:rsid w:val="002976A9"/>
    <w:rsid w:val="002A2F32"/>
    <w:rsid w:val="002A3913"/>
    <w:rsid w:val="002A47F1"/>
    <w:rsid w:val="002B037E"/>
    <w:rsid w:val="002E12C8"/>
    <w:rsid w:val="002E2E33"/>
    <w:rsid w:val="002F6ABD"/>
    <w:rsid w:val="003207D6"/>
    <w:rsid w:val="00323F67"/>
    <w:rsid w:val="00330780"/>
    <w:rsid w:val="00335908"/>
    <w:rsid w:val="00336F68"/>
    <w:rsid w:val="0034775C"/>
    <w:rsid w:val="00350A32"/>
    <w:rsid w:val="00351449"/>
    <w:rsid w:val="003667ED"/>
    <w:rsid w:val="00374A1A"/>
    <w:rsid w:val="00374C57"/>
    <w:rsid w:val="0038479C"/>
    <w:rsid w:val="00392B38"/>
    <w:rsid w:val="00397DAF"/>
    <w:rsid w:val="003A0174"/>
    <w:rsid w:val="003A1424"/>
    <w:rsid w:val="003A4849"/>
    <w:rsid w:val="003B05A8"/>
    <w:rsid w:val="003C359C"/>
    <w:rsid w:val="003C35BA"/>
    <w:rsid w:val="003C4D9B"/>
    <w:rsid w:val="003D333F"/>
    <w:rsid w:val="003D71DA"/>
    <w:rsid w:val="003D7F46"/>
    <w:rsid w:val="003F5E43"/>
    <w:rsid w:val="003F6BEA"/>
    <w:rsid w:val="00402489"/>
    <w:rsid w:val="00402E07"/>
    <w:rsid w:val="00414E94"/>
    <w:rsid w:val="00426B8F"/>
    <w:rsid w:val="004534A7"/>
    <w:rsid w:val="00454277"/>
    <w:rsid w:val="00461D08"/>
    <w:rsid w:val="00464143"/>
    <w:rsid w:val="0047059C"/>
    <w:rsid w:val="004879FD"/>
    <w:rsid w:val="004934AE"/>
    <w:rsid w:val="00493A93"/>
    <w:rsid w:val="004A24A4"/>
    <w:rsid w:val="004C0BE5"/>
    <w:rsid w:val="004C3268"/>
    <w:rsid w:val="004D10A2"/>
    <w:rsid w:val="004E19E2"/>
    <w:rsid w:val="004E2E51"/>
    <w:rsid w:val="00510693"/>
    <w:rsid w:val="00513663"/>
    <w:rsid w:val="00520C19"/>
    <w:rsid w:val="00521587"/>
    <w:rsid w:val="00535A70"/>
    <w:rsid w:val="005360AB"/>
    <w:rsid w:val="00547368"/>
    <w:rsid w:val="00562011"/>
    <w:rsid w:val="00562394"/>
    <w:rsid w:val="005702E4"/>
    <w:rsid w:val="00570B3D"/>
    <w:rsid w:val="00575B15"/>
    <w:rsid w:val="00577281"/>
    <w:rsid w:val="005813CD"/>
    <w:rsid w:val="005A06A3"/>
    <w:rsid w:val="005A3147"/>
    <w:rsid w:val="005A539A"/>
    <w:rsid w:val="005B1404"/>
    <w:rsid w:val="005B7965"/>
    <w:rsid w:val="005C0115"/>
    <w:rsid w:val="005C535A"/>
    <w:rsid w:val="005D48AE"/>
    <w:rsid w:val="005D7A62"/>
    <w:rsid w:val="005E060B"/>
    <w:rsid w:val="005F65A2"/>
    <w:rsid w:val="00613CBE"/>
    <w:rsid w:val="0062154F"/>
    <w:rsid w:val="00633973"/>
    <w:rsid w:val="00634D4B"/>
    <w:rsid w:val="006418FD"/>
    <w:rsid w:val="00644CA6"/>
    <w:rsid w:val="0065133F"/>
    <w:rsid w:val="00651D7A"/>
    <w:rsid w:val="00662192"/>
    <w:rsid w:val="00666615"/>
    <w:rsid w:val="00694B02"/>
    <w:rsid w:val="006A6B71"/>
    <w:rsid w:val="006B1610"/>
    <w:rsid w:val="006B2428"/>
    <w:rsid w:val="006C6788"/>
    <w:rsid w:val="006C793E"/>
    <w:rsid w:val="006E52EA"/>
    <w:rsid w:val="006F4135"/>
    <w:rsid w:val="00713E79"/>
    <w:rsid w:val="00717C98"/>
    <w:rsid w:val="00720237"/>
    <w:rsid w:val="00742837"/>
    <w:rsid w:val="00742D8A"/>
    <w:rsid w:val="007502C1"/>
    <w:rsid w:val="007506C2"/>
    <w:rsid w:val="0076342B"/>
    <w:rsid w:val="00772E60"/>
    <w:rsid w:val="00781AF0"/>
    <w:rsid w:val="00790621"/>
    <w:rsid w:val="007955E9"/>
    <w:rsid w:val="007A1F7B"/>
    <w:rsid w:val="007D744B"/>
    <w:rsid w:val="007E658A"/>
    <w:rsid w:val="007F7319"/>
    <w:rsid w:val="00813495"/>
    <w:rsid w:val="00815C87"/>
    <w:rsid w:val="00822119"/>
    <w:rsid w:val="00850C8F"/>
    <w:rsid w:val="008540A3"/>
    <w:rsid w:val="00866C94"/>
    <w:rsid w:val="00870BBA"/>
    <w:rsid w:val="008756F9"/>
    <w:rsid w:val="00881FA7"/>
    <w:rsid w:val="008B1C9A"/>
    <w:rsid w:val="008C679F"/>
    <w:rsid w:val="00900284"/>
    <w:rsid w:val="0090503E"/>
    <w:rsid w:val="00931609"/>
    <w:rsid w:val="00934471"/>
    <w:rsid w:val="0093700E"/>
    <w:rsid w:val="009379C5"/>
    <w:rsid w:val="009432F6"/>
    <w:rsid w:val="009442D6"/>
    <w:rsid w:val="00952208"/>
    <w:rsid w:val="00954040"/>
    <w:rsid w:val="00986A0D"/>
    <w:rsid w:val="00987DFE"/>
    <w:rsid w:val="00993155"/>
    <w:rsid w:val="009B73B4"/>
    <w:rsid w:val="009C320C"/>
    <w:rsid w:val="009C6EDD"/>
    <w:rsid w:val="009E1574"/>
    <w:rsid w:val="00A0006C"/>
    <w:rsid w:val="00A01AE0"/>
    <w:rsid w:val="00A062D1"/>
    <w:rsid w:val="00A063FE"/>
    <w:rsid w:val="00A12713"/>
    <w:rsid w:val="00A15844"/>
    <w:rsid w:val="00A40482"/>
    <w:rsid w:val="00A56328"/>
    <w:rsid w:val="00A77D0A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D66CF"/>
    <w:rsid w:val="00AF7D2C"/>
    <w:rsid w:val="00B0535C"/>
    <w:rsid w:val="00B40979"/>
    <w:rsid w:val="00B45039"/>
    <w:rsid w:val="00B509DB"/>
    <w:rsid w:val="00B62831"/>
    <w:rsid w:val="00B71A77"/>
    <w:rsid w:val="00B71F92"/>
    <w:rsid w:val="00B77DD1"/>
    <w:rsid w:val="00B81987"/>
    <w:rsid w:val="00B912FC"/>
    <w:rsid w:val="00B91757"/>
    <w:rsid w:val="00BB4698"/>
    <w:rsid w:val="00BC06B7"/>
    <w:rsid w:val="00BC1E0B"/>
    <w:rsid w:val="00BD04D7"/>
    <w:rsid w:val="00BD1A27"/>
    <w:rsid w:val="00BD3C69"/>
    <w:rsid w:val="00BD6768"/>
    <w:rsid w:val="00BE37CC"/>
    <w:rsid w:val="00BF185C"/>
    <w:rsid w:val="00BF1A7E"/>
    <w:rsid w:val="00C00BF8"/>
    <w:rsid w:val="00C269AD"/>
    <w:rsid w:val="00C30EC5"/>
    <w:rsid w:val="00C31F23"/>
    <w:rsid w:val="00C40651"/>
    <w:rsid w:val="00C524FA"/>
    <w:rsid w:val="00C54970"/>
    <w:rsid w:val="00C61FAF"/>
    <w:rsid w:val="00C81880"/>
    <w:rsid w:val="00C95F01"/>
    <w:rsid w:val="00C97426"/>
    <w:rsid w:val="00CA24A7"/>
    <w:rsid w:val="00CA271A"/>
    <w:rsid w:val="00CA764F"/>
    <w:rsid w:val="00CD0A78"/>
    <w:rsid w:val="00CD239B"/>
    <w:rsid w:val="00CD5F51"/>
    <w:rsid w:val="00CD7756"/>
    <w:rsid w:val="00CE7F07"/>
    <w:rsid w:val="00CF640F"/>
    <w:rsid w:val="00D00FFE"/>
    <w:rsid w:val="00D024C3"/>
    <w:rsid w:val="00D15670"/>
    <w:rsid w:val="00D15714"/>
    <w:rsid w:val="00D17234"/>
    <w:rsid w:val="00D21DB2"/>
    <w:rsid w:val="00D22F56"/>
    <w:rsid w:val="00D260B8"/>
    <w:rsid w:val="00D51A77"/>
    <w:rsid w:val="00D526D4"/>
    <w:rsid w:val="00D70D02"/>
    <w:rsid w:val="00D72104"/>
    <w:rsid w:val="00D74C72"/>
    <w:rsid w:val="00D9509A"/>
    <w:rsid w:val="00D97880"/>
    <w:rsid w:val="00DB0D16"/>
    <w:rsid w:val="00DB194D"/>
    <w:rsid w:val="00DB40D5"/>
    <w:rsid w:val="00DB72A5"/>
    <w:rsid w:val="00DC5893"/>
    <w:rsid w:val="00DD4C23"/>
    <w:rsid w:val="00DE1968"/>
    <w:rsid w:val="00DF6515"/>
    <w:rsid w:val="00E105D4"/>
    <w:rsid w:val="00E1273C"/>
    <w:rsid w:val="00E12EEF"/>
    <w:rsid w:val="00E13774"/>
    <w:rsid w:val="00E2249B"/>
    <w:rsid w:val="00E37AFF"/>
    <w:rsid w:val="00E403B6"/>
    <w:rsid w:val="00E43814"/>
    <w:rsid w:val="00E47BA0"/>
    <w:rsid w:val="00E53A76"/>
    <w:rsid w:val="00E57DC3"/>
    <w:rsid w:val="00E609E4"/>
    <w:rsid w:val="00E839E2"/>
    <w:rsid w:val="00E84122"/>
    <w:rsid w:val="00E85144"/>
    <w:rsid w:val="00E91AA1"/>
    <w:rsid w:val="00E93E33"/>
    <w:rsid w:val="00E97D80"/>
    <w:rsid w:val="00EA0CB0"/>
    <w:rsid w:val="00EA5ED3"/>
    <w:rsid w:val="00EA5FCB"/>
    <w:rsid w:val="00EB2A8A"/>
    <w:rsid w:val="00EC0098"/>
    <w:rsid w:val="00ED68F9"/>
    <w:rsid w:val="00EE299A"/>
    <w:rsid w:val="00EE6E8B"/>
    <w:rsid w:val="00EF3760"/>
    <w:rsid w:val="00F04647"/>
    <w:rsid w:val="00F13BEA"/>
    <w:rsid w:val="00F20A6E"/>
    <w:rsid w:val="00F26A30"/>
    <w:rsid w:val="00F3621B"/>
    <w:rsid w:val="00F37B45"/>
    <w:rsid w:val="00F56F2A"/>
    <w:rsid w:val="00F7046A"/>
    <w:rsid w:val="00F7378C"/>
    <w:rsid w:val="00F82E8C"/>
    <w:rsid w:val="00F84B52"/>
    <w:rsid w:val="00F90F0B"/>
    <w:rsid w:val="00FA52DD"/>
    <w:rsid w:val="00FB194A"/>
    <w:rsid w:val="00FB36A0"/>
    <w:rsid w:val="00FB6737"/>
    <w:rsid w:val="00FB71C2"/>
    <w:rsid w:val="00FB73AF"/>
    <w:rsid w:val="00FB79F2"/>
    <w:rsid w:val="00FD42C8"/>
    <w:rsid w:val="00FD49E1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99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99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71C83-A39F-41C6-BCAD-42D7C995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</cp:lastModifiedBy>
  <cp:revision>17</cp:revision>
  <cp:lastPrinted>2023-06-01T11:03:00Z</cp:lastPrinted>
  <dcterms:created xsi:type="dcterms:W3CDTF">2021-11-12T07:14:00Z</dcterms:created>
  <dcterms:modified xsi:type="dcterms:W3CDTF">2023-06-01T11:03:00Z</dcterms:modified>
</cp:coreProperties>
</file>